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43D2" w:rsidRPr="002C036C" w:rsidRDefault="003943D2" w:rsidP="003943D2">
      <w:pPr>
        <w:spacing w:line="360" w:lineRule="auto"/>
      </w:pPr>
      <w:r w:rsidRPr="002C036C">
        <w:t>Рассмотрено и одобрено</w:t>
      </w:r>
    </w:p>
    <w:p w:rsidR="003943D2" w:rsidRPr="002C036C" w:rsidRDefault="003943D2" w:rsidP="003943D2">
      <w:pPr>
        <w:spacing w:line="360" w:lineRule="auto"/>
      </w:pPr>
      <w:r w:rsidRPr="002C036C">
        <w:t>на заседании ЦМК</w:t>
      </w:r>
    </w:p>
    <w:p w:rsidR="003943D2" w:rsidRPr="002C036C" w:rsidRDefault="003943D2" w:rsidP="003943D2">
      <w:pPr>
        <w:spacing w:line="360" w:lineRule="auto"/>
      </w:pPr>
      <w:r w:rsidRPr="002C036C">
        <w:rPr>
          <w:u w:val="single"/>
        </w:rPr>
        <w:t xml:space="preserve">№ </w:t>
      </w:r>
      <w:r>
        <w:rPr>
          <w:u w:val="single"/>
        </w:rPr>
        <w:t xml:space="preserve">   </w:t>
      </w:r>
      <w:r w:rsidRPr="002C036C">
        <w:t xml:space="preserve"> от </w:t>
      </w:r>
      <w:r>
        <w:rPr>
          <w:u w:val="single"/>
        </w:rPr>
        <w:t>______________</w:t>
      </w:r>
    </w:p>
    <w:p w:rsidR="003943D2" w:rsidRPr="002C036C" w:rsidRDefault="003943D2" w:rsidP="003943D2">
      <w:pPr>
        <w:spacing w:line="360" w:lineRule="auto"/>
      </w:pPr>
      <w:r w:rsidRPr="002C036C">
        <w:t>Председатель ЦМК</w:t>
      </w:r>
    </w:p>
    <w:p w:rsidR="003943D2" w:rsidRPr="002C036C" w:rsidRDefault="003943D2" w:rsidP="003943D2">
      <w:pPr>
        <w:spacing w:line="360" w:lineRule="auto"/>
        <w:rPr>
          <w:u w:val="single"/>
        </w:rPr>
      </w:pPr>
      <w:r>
        <w:rPr>
          <w:u w:val="single"/>
        </w:rPr>
        <w:t>_____________________</w:t>
      </w:r>
    </w:p>
    <w:p w:rsidR="003943D2" w:rsidRDefault="003943D2" w:rsidP="003943D2">
      <w:pPr>
        <w:spacing w:line="360" w:lineRule="auto"/>
      </w:pPr>
    </w:p>
    <w:p w:rsidR="003943D2" w:rsidRDefault="003943D2" w:rsidP="00FF2152">
      <w:pPr>
        <w:spacing w:line="360" w:lineRule="auto"/>
        <w:jc w:val="center"/>
      </w:pPr>
    </w:p>
    <w:p w:rsidR="003943D2" w:rsidRPr="002C036C" w:rsidRDefault="003943D2" w:rsidP="00FF2152">
      <w:pPr>
        <w:spacing w:line="360" w:lineRule="auto"/>
        <w:jc w:val="center"/>
        <w:rPr>
          <w:b/>
        </w:rPr>
      </w:pPr>
      <w:r w:rsidRPr="002C036C">
        <w:rPr>
          <w:b/>
        </w:rPr>
        <w:t>Вопросы к зачету</w:t>
      </w:r>
    </w:p>
    <w:p w:rsidR="003943D2" w:rsidRDefault="003943D2" w:rsidP="00FF2152">
      <w:pPr>
        <w:spacing w:line="360" w:lineRule="auto"/>
        <w:jc w:val="center"/>
      </w:pPr>
      <w:r>
        <w:t xml:space="preserve">по дисциплине: </w:t>
      </w:r>
      <w:r>
        <w:rPr>
          <w:b/>
        </w:rPr>
        <w:t>ОБЖ</w:t>
      </w:r>
    </w:p>
    <w:p w:rsidR="00FF2152" w:rsidRDefault="00FF2152" w:rsidP="00FF2152">
      <w:pPr>
        <w:autoSpaceDE w:val="0"/>
        <w:autoSpaceDN w:val="0"/>
        <w:adjustRightInd w:val="0"/>
        <w:spacing w:line="180" w:lineRule="atLeast"/>
        <w:jc w:val="center"/>
        <w:rPr>
          <w:u w:val="single"/>
        </w:rPr>
      </w:pPr>
      <w:r>
        <w:t xml:space="preserve">для специальностей: </w:t>
      </w:r>
    </w:p>
    <w:p w:rsidR="00FF2152" w:rsidRDefault="00FF2152" w:rsidP="00FF2152">
      <w:pPr>
        <w:jc w:val="center"/>
        <w:rPr>
          <w:u w:val="single"/>
        </w:rPr>
      </w:pPr>
      <w:r>
        <w:rPr>
          <w:u w:val="single"/>
        </w:rPr>
        <w:t xml:space="preserve">38.02.03 Операционная деятельность в логистике </w:t>
      </w:r>
    </w:p>
    <w:p w:rsidR="00FF2152" w:rsidRDefault="00FF2152" w:rsidP="00FF2152">
      <w:pPr>
        <w:spacing w:after="7"/>
        <w:jc w:val="center"/>
        <w:rPr>
          <w:u w:val="single"/>
        </w:rPr>
      </w:pPr>
      <w:r>
        <w:rPr>
          <w:u w:val="single"/>
        </w:rPr>
        <w:t>40.02.01 Право и организация социального обеспечения</w:t>
      </w:r>
    </w:p>
    <w:p w:rsidR="00920B51" w:rsidRDefault="00920B51" w:rsidP="00FF2152">
      <w:pPr>
        <w:spacing w:after="7"/>
        <w:jc w:val="center"/>
        <w:rPr>
          <w:u w:val="single"/>
        </w:rPr>
      </w:pPr>
      <w:r>
        <w:rPr>
          <w:u w:val="single"/>
        </w:rPr>
        <w:t>40.02.02 Правоохранительная деятельность</w:t>
      </w:r>
      <w:bookmarkStart w:id="0" w:name="_GoBack"/>
      <w:bookmarkEnd w:id="0"/>
    </w:p>
    <w:p w:rsidR="003943D2" w:rsidRPr="00017D49" w:rsidRDefault="00FF2152" w:rsidP="00FF2152">
      <w:pPr>
        <w:spacing w:line="360" w:lineRule="auto"/>
        <w:jc w:val="center"/>
        <w:rPr>
          <w:b/>
        </w:rPr>
      </w:pPr>
      <w:r w:rsidRPr="003943D2">
        <w:rPr>
          <w:sz w:val="22"/>
          <w:szCs w:val="22"/>
        </w:rPr>
        <w:t xml:space="preserve"> </w:t>
      </w:r>
      <w:r w:rsidR="003943D2" w:rsidRPr="003943D2">
        <w:rPr>
          <w:sz w:val="22"/>
          <w:szCs w:val="22"/>
        </w:rPr>
        <w:t>(заочное отделение)</w:t>
      </w:r>
    </w:p>
    <w:p w:rsidR="003943D2" w:rsidRDefault="007C68A8" w:rsidP="003943D2">
      <w:pPr>
        <w:spacing w:line="360" w:lineRule="auto"/>
        <w:jc w:val="center"/>
      </w:pPr>
      <w:r>
        <w:t>на 2 семестр 202</w:t>
      </w:r>
      <w:r w:rsidR="009B7A2F">
        <w:t>1</w:t>
      </w:r>
      <w:r w:rsidR="003943D2" w:rsidRPr="00B70033">
        <w:t>/20</w:t>
      </w:r>
      <w:r w:rsidR="00465F29">
        <w:t>2</w:t>
      </w:r>
      <w:r w:rsidR="009B7A2F">
        <w:t>2</w:t>
      </w:r>
      <w:r w:rsidR="003943D2" w:rsidRPr="00B70033">
        <w:t xml:space="preserve"> учебного года</w:t>
      </w:r>
    </w:p>
    <w:p w:rsidR="003943D2" w:rsidRPr="00E04DEF" w:rsidRDefault="003943D2" w:rsidP="003943D2">
      <w:pPr>
        <w:numPr>
          <w:ilvl w:val="0"/>
          <w:numId w:val="1"/>
        </w:numPr>
      </w:pPr>
      <w:r w:rsidRPr="00E04DEF">
        <w:t>Основная цель, функции основ безопасности жизнедеятельности.</w:t>
      </w:r>
    </w:p>
    <w:p w:rsidR="003943D2" w:rsidRPr="00E04DEF" w:rsidRDefault="003943D2" w:rsidP="003943D2">
      <w:pPr>
        <w:numPr>
          <w:ilvl w:val="0"/>
          <w:numId w:val="1"/>
        </w:numPr>
      </w:pPr>
      <w:r w:rsidRPr="00E04DEF">
        <w:t>Классификация опасных и чрезвычайных ситуаций по происхождению, их характеристика.</w:t>
      </w:r>
    </w:p>
    <w:p w:rsidR="003943D2" w:rsidRPr="00E04DEF" w:rsidRDefault="003943D2" w:rsidP="003943D2">
      <w:pPr>
        <w:numPr>
          <w:ilvl w:val="0"/>
          <w:numId w:val="1"/>
        </w:numPr>
      </w:pPr>
      <w:proofErr w:type="gramStart"/>
      <w:r w:rsidRPr="00E04DEF">
        <w:t>Чрезвычайные  ситуации</w:t>
      </w:r>
      <w:proofErr w:type="gramEnd"/>
      <w:r w:rsidRPr="00E04DEF">
        <w:t xml:space="preserve">  техногенного характера, источники их возникновения.</w:t>
      </w:r>
    </w:p>
    <w:p w:rsidR="003943D2" w:rsidRPr="00E04DEF" w:rsidRDefault="003943D2" w:rsidP="003943D2">
      <w:pPr>
        <w:numPr>
          <w:ilvl w:val="0"/>
          <w:numId w:val="1"/>
        </w:numPr>
      </w:pPr>
      <w:r w:rsidRPr="00E04DEF">
        <w:t>Проникающая радиация. Влияние на организм человека</w:t>
      </w:r>
    </w:p>
    <w:p w:rsidR="003943D2" w:rsidRPr="00E04DEF" w:rsidRDefault="003943D2" w:rsidP="003943D2">
      <w:pPr>
        <w:numPr>
          <w:ilvl w:val="0"/>
          <w:numId w:val="1"/>
        </w:numPr>
      </w:pPr>
      <w:r w:rsidRPr="00E04DEF">
        <w:t>Радиоактивное заражение окружающей среды.</w:t>
      </w:r>
    </w:p>
    <w:p w:rsidR="003943D2" w:rsidRPr="00E04DEF" w:rsidRDefault="003943D2" w:rsidP="003943D2">
      <w:pPr>
        <w:numPr>
          <w:ilvl w:val="0"/>
          <w:numId w:val="1"/>
        </w:numPr>
      </w:pPr>
      <w:r w:rsidRPr="00E04DEF">
        <w:t>Световое излучение. Влияние на организм человека</w:t>
      </w:r>
    </w:p>
    <w:p w:rsidR="003943D2" w:rsidRPr="00E04DEF" w:rsidRDefault="003943D2" w:rsidP="003943D2">
      <w:pPr>
        <w:numPr>
          <w:ilvl w:val="0"/>
          <w:numId w:val="1"/>
        </w:numPr>
      </w:pPr>
      <w:r w:rsidRPr="00E04DEF">
        <w:t>Электромагнитный импульс. Влияние на организм человека.</w:t>
      </w:r>
    </w:p>
    <w:p w:rsidR="003943D2" w:rsidRPr="00E04DEF" w:rsidRDefault="003943D2" w:rsidP="003943D2">
      <w:pPr>
        <w:numPr>
          <w:ilvl w:val="0"/>
          <w:numId w:val="1"/>
        </w:numPr>
      </w:pPr>
      <w:r w:rsidRPr="00E04DEF">
        <w:t>Виды ядерного оружия, их содержание и различия.</w:t>
      </w:r>
    </w:p>
    <w:p w:rsidR="003943D2" w:rsidRPr="00E04DEF" w:rsidRDefault="003943D2" w:rsidP="003943D2">
      <w:pPr>
        <w:numPr>
          <w:ilvl w:val="0"/>
          <w:numId w:val="1"/>
        </w:numPr>
        <w:jc w:val="both"/>
      </w:pPr>
      <w:r w:rsidRPr="00E04DEF">
        <w:t>Ядерное оружие, поражающие факторы.</w:t>
      </w:r>
    </w:p>
    <w:p w:rsidR="003943D2" w:rsidRPr="00E04DEF" w:rsidRDefault="003943D2" w:rsidP="003943D2">
      <w:pPr>
        <w:numPr>
          <w:ilvl w:val="0"/>
          <w:numId w:val="1"/>
        </w:numPr>
        <w:jc w:val="both"/>
      </w:pPr>
      <w:r w:rsidRPr="00E04DEF">
        <w:t>Химическое оружие. Способы применения.</w:t>
      </w:r>
    </w:p>
    <w:p w:rsidR="003943D2" w:rsidRPr="00E04DEF" w:rsidRDefault="003943D2" w:rsidP="003943D2">
      <w:pPr>
        <w:numPr>
          <w:ilvl w:val="0"/>
          <w:numId w:val="1"/>
        </w:numPr>
        <w:jc w:val="both"/>
      </w:pPr>
      <w:r w:rsidRPr="00E04DEF">
        <w:t>Классификация отравляющих веществ.</w:t>
      </w:r>
    </w:p>
    <w:p w:rsidR="003943D2" w:rsidRPr="00E04DEF" w:rsidRDefault="003943D2" w:rsidP="003943D2">
      <w:pPr>
        <w:numPr>
          <w:ilvl w:val="0"/>
          <w:numId w:val="1"/>
        </w:numPr>
        <w:jc w:val="both"/>
      </w:pPr>
      <w:r w:rsidRPr="00E04DEF">
        <w:t>Биологическое оружие.</w:t>
      </w:r>
    </w:p>
    <w:p w:rsidR="003943D2" w:rsidRPr="00E04DEF" w:rsidRDefault="003943D2" w:rsidP="003943D2">
      <w:pPr>
        <w:numPr>
          <w:ilvl w:val="0"/>
          <w:numId w:val="1"/>
        </w:numPr>
        <w:jc w:val="both"/>
      </w:pPr>
      <w:r w:rsidRPr="00E04DEF">
        <w:t>Терроризм, причины его возникновения, виды борьбы с ним.</w:t>
      </w:r>
    </w:p>
    <w:p w:rsidR="003943D2" w:rsidRPr="00E04DEF" w:rsidRDefault="003943D2" w:rsidP="003943D2">
      <w:pPr>
        <w:numPr>
          <w:ilvl w:val="0"/>
          <w:numId w:val="1"/>
        </w:numPr>
        <w:jc w:val="both"/>
      </w:pPr>
      <w:r w:rsidRPr="00E04DEF">
        <w:t>Космическое оружие, его виды.</w:t>
      </w:r>
    </w:p>
    <w:p w:rsidR="003943D2" w:rsidRPr="00E04DEF" w:rsidRDefault="003943D2" w:rsidP="003943D2">
      <w:pPr>
        <w:numPr>
          <w:ilvl w:val="0"/>
          <w:numId w:val="1"/>
        </w:numPr>
        <w:jc w:val="both"/>
      </w:pPr>
      <w:r w:rsidRPr="00E04DEF">
        <w:t>Обычные средства поражения. Основные виды огнестрельного оружия.</w:t>
      </w:r>
    </w:p>
    <w:p w:rsidR="003943D2" w:rsidRPr="00E04DEF" w:rsidRDefault="003943D2" w:rsidP="003943D2">
      <w:pPr>
        <w:numPr>
          <w:ilvl w:val="0"/>
          <w:numId w:val="1"/>
        </w:numPr>
        <w:tabs>
          <w:tab w:val="num" w:pos="1724"/>
        </w:tabs>
      </w:pPr>
      <w:r w:rsidRPr="00E04DEF">
        <w:t>РСЧС. Структура. Задачи, предназначение.</w:t>
      </w:r>
    </w:p>
    <w:p w:rsidR="003943D2" w:rsidRPr="00E04DEF" w:rsidRDefault="003943D2" w:rsidP="003943D2">
      <w:pPr>
        <w:numPr>
          <w:ilvl w:val="0"/>
          <w:numId w:val="1"/>
        </w:numPr>
        <w:tabs>
          <w:tab w:val="num" w:pos="1724"/>
        </w:tabs>
      </w:pPr>
      <w:r w:rsidRPr="00E04DEF">
        <w:t>РСЧС. Структура и органы управления ГО.</w:t>
      </w:r>
    </w:p>
    <w:p w:rsidR="003943D2" w:rsidRPr="00E04DEF" w:rsidRDefault="003943D2" w:rsidP="003943D2">
      <w:pPr>
        <w:numPr>
          <w:ilvl w:val="0"/>
          <w:numId w:val="1"/>
        </w:numPr>
        <w:tabs>
          <w:tab w:val="num" w:pos="1724"/>
        </w:tabs>
        <w:jc w:val="both"/>
      </w:pPr>
      <w:r w:rsidRPr="00E04DEF">
        <w:t>Организация штаба ГО на предприятии.</w:t>
      </w:r>
    </w:p>
    <w:p w:rsidR="003943D2" w:rsidRPr="00E04DEF" w:rsidRDefault="003943D2" w:rsidP="003943D2">
      <w:pPr>
        <w:numPr>
          <w:ilvl w:val="0"/>
          <w:numId w:val="1"/>
        </w:numPr>
        <w:jc w:val="both"/>
      </w:pPr>
      <w:r w:rsidRPr="00E04DEF">
        <w:t>Современные мероприятия по защите населения от современных средств поражения.</w:t>
      </w:r>
    </w:p>
    <w:p w:rsidR="003943D2" w:rsidRPr="00E04DEF" w:rsidRDefault="003943D2" w:rsidP="003943D2">
      <w:pPr>
        <w:numPr>
          <w:ilvl w:val="0"/>
          <w:numId w:val="1"/>
        </w:numPr>
      </w:pPr>
      <w:r w:rsidRPr="00E04DEF">
        <w:t xml:space="preserve">Единая система оповещения и доведение сигналов до населения. </w:t>
      </w:r>
    </w:p>
    <w:p w:rsidR="003943D2" w:rsidRPr="00E04DEF" w:rsidRDefault="003943D2" w:rsidP="003943D2">
      <w:pPr>
        <w:numPr>
          <w:ilvl w:val="0"/>
          <w:numId w:val="1"/>
        </w:numPr>
      </w:pPr>
      <w:r w:rsidRPr="00E04DEF">
        <w:t>Основные мероприятия по ликвидации радиационного заражения.</w:t>
      </w:r>
    </w:p>
    <w:p w:rsidR="003943D2" w:rsidRPr="00E04DEF" w:rsidRDefault="003943D2" w:rsidP="003943D2">
      <w:pPr>
        <w:numPr>
          <w:ilvl w:val="0"/>
          <w:numId w:val="1"/>
        </w:numPr>
      </w:pPr>
      <w:r w:rsidRPr="00E04DEF">
        <w:t xml:space="preserve">Основные мероприятия по </w:t>
      </w:r>
      <w:proofErr w:type="gramStart"/>
      <w:r w:rsidRPr="00E04DEF">
        <w:t>ликвидации  химического</w:t>
      </w:r>
      <w:proofErr w:type="gramEnd"/>
      <w:r w:rsidRPr="00E04DEF">
        <w:t xml:space="preserve"> заражения .</w:t>
      </w:r>
    </w:p>
    <w:p w:rsidR="003943D2" w:rsidRPr="00E04DEF" w:rsidRDefault="003943D2" w:rsidP="003943D2">
      <w:pPr>
        <w:numPr>
          <w:ilvl w:val="0"/>
          <w:numId w:val="1"/>
        </w:numPr>
      </w:pPr>
      <w:r w:rsidRPr="00E04DEF">
        <w:t>Основные мероприятия по ликвидации бактериологического заражения.</w:t>
      </w:r>
    </w:p>
    <w:p w:rsidR="003943D2" w:rsidRPr="00E04DEF" w:rsidRDefault="003943D2" w:rsidP="003943D2">
      <w:pPr>
        <w:numPr>
          <w:ilvl w:val="0"/>
          <w:numId w:val="1"/>
        </w:numPr>
        <w:jc w:val="both"/>
      </w:pPr>
      <w:r w:rsidRPr="00E04DEF">
        <w:t>Классификация и краткая характеристика средств индивидуальной защиты населения.</w:t>
      </w:r>
    </w:p>
    <w:p w:rsidR="003943D2" w:rsidRPr="00E04DEF" w:rsidRDefault="003943D2" w:rsidP="003943D2">
      <w:pPr>
        <w:numPr>
          <w:ilvl w:val="0"/>
          <w:numId w:val="1"/>
        </w:numPr>
        <w:jc w:val="both"/>
      </w:pPr>
      <w:r w:rsidRPr="00E04DEF">
        <w:t>Средства медицинской защиты от поражающих факторов ЧС, их классификация и содержание.</w:t>
      </w:r>
    </w:p>
    <w:p w:rsidR="003943D2" w:rsidRPr="00E04DEF" w:rsidRDefault="003943D2" w:rsidP="003943D2">
      <w:pPr>
        <w:numPr>
          <w:ilvl w:val="0"/>
          <w:numId w:val="1"/>
        </w:numPr>
        <w:jc w:val="both"/>
      </w:pPr>
      <w:r w:rsidRPr="00E04DEF">
        <w:t>Военная служба – особый вид федеральной государственной службы.</w:t>
      </w:r>
    </w:p>
    <w:p w:rsidR="003943D2" w:rsidRPr="00E04DEF" w:rsidRDefault="003943D2" w:rsidP="003943D2">
      <w:pPr>
        <w:numPr>
          <w:ilvl w:val="0"/>
          <w:numId w:val="1"/>
        </w:numPr>
        <w:jc w:val="both"/>
      </w:pPr>
      <w:r w:rsidRPr="00E04DEF">
        <w:t>Правовые основы, порядок и правила реализации воинской обязанности и военной службы.</w:t>
      </w:r>
    </w:p>
    <w:p w:rsidR="003943D2" w:rsidRPr="00E04DEF" w:rsidRDefault="003943D2" w:rsidP="003943D2">
      <w:pPr>
        <w:numPr>
          <w:ilvl w:val="0"/>
          <w:numId w:val="1"/>
        </w:numPr>
        <w:jc w:val="both"/>
      </w:pPr>
      <w:r w:rsidRPr="00E04DEF">
        <w:t>Воинская присяга – основной закон воинской жизни.</w:t>
      </w:r>
    </w:p>
    <w:p w:rsidR="003943D2" w:rsidRPr="00E04DEF" w:rsidRDefault="003943D2" w:rsidP="003943D2">
      <w:pPr>
        <w:numPr>
          <w:ilvl w:val="0"/>
          <w:numId w:val="1"/>
        </w:numPr>
        <w:jc w:val="both"/>
      </w:pPr>
      <w:r w:rsidRPr="00E04DEF">
        <w:t>Общевоинские уставы ВС РФ – закон воинской жизни.</w:t>
      </w:r>
    </w:p>
    <w:p w:rsidR="003943D2" w:rsidRPr="00E04DEF" w:rsidRDefault="003943D2" w:rsidP="003943D2">
      <w:pPr>
        <w:numPr>
          <w:ilvl w:val="0"/>
          <w:numId w:val="1"/>
        </w:numPr>
        <w:jc w:val="both"/>
      </w:pPr>
      <w:r w:rsidRPr="00E04DEF">
        <w:lastRenderedPageBreak/>
        <w:t>Организационная структура ВС России.</w:t>
      </w:r>
    </w:p>
    <w:p w:rsidR="003943D2" w:rsidRPr="00E04DEF" w:rsidRDefault="003943D2" w:rsidP="003943D2">
      <w:pPr>
        <w:numPr>
          <w:ilvl w:val="0"/>
          <w:numId w:val="1"/>
        </w:numPr>
        <w:jc w:val="both"/>
      </w:pPr>
      <w:r w:rsidRPr="00E04DEF">
        <w:t>Боевые традиции ВС России.</w:t>
      </w:r>
    </w:p>
    <w:p w:rsidR="003943D2" w:rsidRPr="00E04DEF" w:rsidRDefault="003943D2" w:rsidP="003943D2">
      <w:pPr>
        <w:numPr>
          <w:ilvl w:val="0"/>
          <w:numId w:val="1"/>
        </w:numPr>
        <w:jc w:val="both"/>
      </w:pPr>
      <w:r w:rsidRPr="00E04DEF">
        <w:t>Символы воинской чести ВС России.</w:t>
      </w:r>
    </w:p>
    <w:p w:rsidR="003943D2" w:rsidRPr="00E04DEF" w:rsidRDefault="003943D2" w:rsidP="003943D2">
      <w:pPr>
        <w:numPr>
          <w:ilvl w:val="0"/>
          <w:numId w:val="1"/>
        </w:numPr>
        <w:jc w:val="both"/>
      </w:pPr>
      <w:r w:rsidRPr="00E04DEF">
        <w:t>Основные требования к призывнику, категории годности.</w:t>
      </w:r>
    </w:p>
    <w:p w:rsidR="003943D2" w:rsidRPr="00E04DEF" w:rsidRDefault="003943D2" w:rsidP="003943D2">
      <w:pPr>
        <w:numPr>
          <w:ilvl w:val="0"/>
          <w:numId w:val="1"/>
        </w:numPr>
        <w:jc w:val="both"/>
      </w:pPr>
      <w:r w:rsidRPr="00E04DEF">
        <w:t>Прохождение воинской службы по контракту.</w:t>
      </w:r>
    </w:p>
    <w:p w:rsidR="003943D2" w:rsidRPr="00E04DEF" w:rsidRDefault="003943D2" w:rsidP="003943D2">
      <w:pPr>
        <w:numPr>
          <w:ilvl w:val="0"/>
          <w:numId w:val="1"/>
        </w:numPr>
        <w:jc w:val="both"/>
      </w:pPr>
      <w:r w:rsidRPr="00E04DEF">
        <w:t>Организация контрактной альтернативной службы.</w:t>
      </w:r>
    </w:p>
    <w:p w:rsidR="003943D2" w:rsidRPr="00E04DEF" w:rsidRDefault="003943D2" w:rsidP="003943D2">
      <w:pPr>
        <w:numPr>
          <w:ilvl w:val="0"/>
          <w:numId w:val="1"/>
        </w:numPr>
        <w:jc w:val="both"/>
      </w:pPr>
      <w:r w:rsidRPr="00E04DEF">
        <w:t>Военно-морской флот, его структура и задачи.</w:t>
      </w:r>
    </w:p>
    <w:p w:rsidR="003943D2" w:rsidRPr="00E04DEF" w:rsidRDefault="003943D2" w:rsidP="003943D2">
      <w:pPr>
        <w:numPr>
          <w:ilvl w:val="0"/>
          <w:numId w:val="1"/>
        </w:numPr>
        <w:jc w:val="both"/>
      </w:pPr>
      <w:r w:rsidRPr="00E04DEF">
        <w:t>Первая помощь при ранениях.</w:t>
      </w:r>
    </w:p>
    <w:p w:rsidR="003943D2" w:rsidRPr="00E04DEF" w:rsidRDefault="003943D2" w:rsidP="003943D2">
      <w:pPr>
        <w:numPr>
          <w:ilvl w:val="0"/>
          <w:numId w:val="1"/>
        </w:numPr>
        <w:jc w:val="both"/>
      </w:pPr>
      <w:r w:rsidRPr="00E04DEF">
        <w:t>Первая помощь при травмах.</w:t>
      </w:r>
    </w:p>
    <w:p w:rsidR="003943D2" w:rsidRPr="00E04DEF" w:rsidRDefault="003943D2" w:rsidP="003943D2">
      <w:pPr>
        <w:numPr>
          <w:ilvl w:val="0"/>
          <w:numId w:val="1"/>
        </w:numPr>
        <w:jc w:val="both"/>
      </w:pPr>
      <w:r w:rsidRPr="00E04DEF">
        <w:t>Первая помощь при кровотечении.</w:t>
      </w:r>
    </w:p>
    <w:p w:rsidR="003943D2" w:rsidRPr="00E04DEF" w:rsidRDefault="003943D2" w:rsidP="003943D2">
      <w:pPr>
        <w:numPr>
          <w:ilvl w:val="0"/>
          <w:numId w:val="1"/>
        </w:numPr>
        <w:jc w:val="both"/>
      </w:pPr>
      <w:r w:rsidRPr="00E04DEF">
        <w:t>Правила наложения жгута.</w:t>
      </w:r>
    </w:p>
    <w:p w:rsidR="003943D2" w:rsidRPr="00E04DEF" w:rsidRDefault="003943D2" w:rsidP="003943D2">
      <w:pPr>
        <w:numPr>
          <w:ilvl w:val="0"/>
          <w:numId w:val="1"/>
        </w:numPr>
        <w:jc w:val="both"/>
      </w:pPr>
      <w:r w:rsidRPr="00E04DEF">
        <w:t>Первая помощь при остановке сердца и дыхания.</w:t>
      </w:r>
    </w:p>
    <w:p w:rsidR="003943D2" w:rsidRPr="00E04DEF" w:rsidRDefault="003943D2" w:rsidP="003943D2">
      <w:pPr>
        <w:numPr>
          <w:ilvl w:val="0"/>
          <w:numId w:val="1"/>
        </w:numPr>
        <w:jc w:val="both"/>
      </w:pPr>
      <w:r w:rsidRPr="00E04DEF">
        <w:t>Первая помощь при отравлениях.</w:t>
      </w:r>
    </w:p>
    <w:p w:rsidR="003943D2" w:rsidRPr="00E04DEF" w:rsidRDefault="003943D2" w:rsidP="003943D2">
      <w:pPr>
        <w:numPr>
          <w:ilvl w:val="0"/>
          <w:numId w:val="1"/>
        </w:numPr>
        <w:jc w:val="both"/>
      </w:pPr>
      <w:r w:rsidRPr="00E04DEF">
        <w:t>Первая помощь при нарушении ОДС.</w:t>
      </w:r>
    </w:p>
    <w:p w:rsidR="003943D2" w:rsidRPr="00E04DEF" w:rsidRDefault="003943D2" w:rsidP="003943D2">
      <w:pPr>
        <w:numPr>
          <w:ilvl w:val="0"/>
          <w:numId w:val="1"/>
        </w:numPr>
        <w:jc w:val="both"/>
      </w:pPr>
      <w:r w:rsidRPr="00E04DEF">
        <w:t>Правила наложения шины (иммобилизация).</w:t>
      </w:r>
    </w:p>
    <w:p w:rsidR="003943D2" w:rsidRPr="00E04DEF" w:rsidRDefault="003943D2" w:rsidP="003943D2">
      <w:pPr>
        <w:numPr>
          <w:ilvl w:val="0"/>
          <w:numId w:val="1"/>
        </w:numPr>
        <w:tabs>
          <w:tab w:val="num" w:pos="1724"/>
        </w:tabs>
        <w:jc w:val="both"/>
      </w:pPr>
      <w:r w:rsidRPr="00E04DEF">
        <w:t>Влияние вредных привычек на системы органов и здоровья человека.</w:t>
      </w:r>
    </w:p>
    <w:p w:rsidR="003943D2" w:rsidRPr="00E04DEF" w:rsidRDefault="003943D2" w:rsidP="003943D2">
      <w:pPr>
        <w:numPr>
          <w:ilvl w:val="0"/>
          <w:numId w:val="1"/>
        </w:numPr>
        <w:jc w:val="both"/>
      </w:pPr>
      <w:r w:rsidRPr="00E04DEF">
        <w:t>Социальные последствия и профилактика вредных привычек.</w:t>
      </w:r>
    </w:p>
    <w:p w:rsidR="003943D2" w:rsidRPr="00E04DEF" w:rsidRDefault="003943D2" w:rsidP="003943D2">
      <w:pPr>
        <w:numPr>
          <w:ilvl w:val="0"/>
          <w:numId w:val="1"/>
        </w:numPr>
        <w:jc w:val="both"/>
      </w:pPr>
      <w:r w:rsidRPr="00E04DEF">
        <w:t>Двигательная активность. Значение.</w:t>
      </w:r>
    </w:p>
    <w:p w:rsidR="003943D2" w:rsidRPr="00E04DEF" w:rsidRDefault="003943D2" w:rsidP="003943D2">
      <w:pPr>
        <w:numPr>
          <w:ilvl w:val="0"/>
          <w:numId w:val="1"/>
        </w:numPr>
        <w:jc w:val="both"/>
      </w:pPr>
      <w:r w:rsidRPr="00E04DEF">
        <w:t>Факторы окружающей среды для закаливания организма.</w:t>
      </w:r>
    </w:p>
    <w:p w:rsidR="003943D2" w:rsidRPr="00E04DEF" w:rsidRDefault="003943D2" w:rsidP="003943D2">
      <w:pPr>
        <w:numPr>
          <w:ilvl w:val="0"/>
          <w:numId w:val="1"/>
        </w:numPr>
        <w:jc w:val="both"/>
      </w:pPr>
      <w:r w:rsidRPr="00E04DEF">
        <w:t>Психологическая уравновешенность и её значение для здоровья.</w:t>
      </w:r>
    </w:p>
    <w:p w:rsidR="003943D2" w:rsidRPr="00E04DEF" w:rsidRDefault="003943D2" w:rsidP="003943D2">
      <w:pPr>
        <w:numPr>
          <w:ilvl w:val="0"/>
          <w:numId w:val="1"/>
        </w:numPr>
        <w:jc w:val="both"/>
      </w:pPr>
      <w:r w:rsidRPr="00E04DEF">
        <w:t>Среда обитания человека и образ жизни.</w:t>
      </w:r>
    </w:p>
    <w:p w:rsidR="003943D2" w:rsidRPr="00E04DEF" w:rsidRDefault="003943D2" w:rsidP="003943D2">
      <w:pPr>
        <w:numPr>
          <w:ilvl w:val="0"/>
          <w:numId w:val="1"/>
        </w:numPr>
        <w:jc w:val="both"/>
      </w:pPr>
      <w:r w:rsidRPr="00E04DEF">
        <w:t>ЗОЖ как необходимое условие здоровья человека и общества.</w:t>
      </w:r>
    </w:p>
    <w:p w:rsidR="003943D2" w:rsidRPr="00E04DEF" w:rsidRDefault="003943D2" w:rsidP="003943D2">
      <w:pPr>
        <w:numPr>
          <w:ilvl w:val="0"/>
          <w:numId w:val="1"/>
        </w:numPr>
        <w:jc w:val="both"/>
      </w:pPr>
      <w:r w:rsidRPr="00E04DEF">
        <w:t>Гиподинамия. Причины. Меры профилактики.</w:t>
      </w:r>
    </w:p>
    <w:p w:rsidR="003943D2" w:rsidRPr="00E04DEF" w:rsidRDefault="003943D2" w:rsidP="003943D2">
      <w:pPr>
        <w:numPr>
          <w:ilvl w:val="0"/>
          <w:numId w:val="1"/>
        </w:numPr>
        <w:jc w:val="both"/>
      </w:pPr>
      <w:r w:rsidRPr="00E04DEF">
        <w:t>Компьютер и здоровье человека.</w:t>
      </w:r>
    </w:p>
    <w:p w:rsidR="003943D2" w:rsidRPr="00E04DEF" w:rsidRDefault="003943D2" w:rsidP="003943D2">
      <w:pPr>
        <w:numPr>
          <w:ilvl w:val="0"/>
          <w:numId w:val="1"/>
        </w:numPr>
        <w:jc w:val="both"/>
      </w:pPr>
      <w:r w:rsidRPr="00E04DEF">
        <w:t>Инфекционные болезни, передающиеся воздушно-капельным путем.</w:t>
      </w:r>
    </w:p>
    <w:p w:rsidR="003943D2" w:rsidRPr="00E04DEF" w:rsidRDefault="003943D2" w:rsidP="003943D2">
      <w:pPr>
        <w:numPr>
          <w:ilvl w:val="0"/>
          <w:numId w:val="1"/>
        </w:numPr>
        <w:jc w:val="both"/>
      </w:pPr>
      <w:r w:rsidRPr="00E04DEF">
        <w:t>Меры профилактики гриппа, туберкулёза.</w:t>
      </w:r>
    </w:p>
    <w:p w:rsidR="003943D2" w:rsidRPr="00E04DEF" w:rsidRDefault="003943D2" w:rsidP="003943D2">
      <w:pPr>
        <w:numPr>
          <w:ilvl w:val="0"/>
          <w:numId w:val="1"/>
        </w:numPr>
        <w:jc w:val="both"/>
      </w:pPr>
      <w:r w:rsidRPr="00E04DEF">
        <w:t>Кишечные инфекционные болезни. Меры профилактики.</w:t>
      </w:r>
    </w:p>
    <w:p w:rsidR="003943D2" w:rsidRPr="00E04DEF" w:rsidRDefault="003943D2" w:rsidP="003943D2">
      <w:pPr>
        <w:numPr>
          <w:ilvl w:val="0"/>
          <w:numId w:val="1"/>
        </w:numPr>
        <w:jc w:val="both"/>
      </w:pPr>
      <w:r w:rsidRPr="00E04DEF">
        <w:t>Инфекционные болезни, передающиеся через кровь. Меры профилактики.</w:t>
      </w:r>
    </w:p>
    <w:p w:rsidR="003943D2" w:rsidRPr="00E04DEF" w:rsidRDefault="003943D2" w:rsidP="003943D2">
      <w:pPr>
        <w:numPr>
          <w:ilvl w:val="0"/>
          <w:numId w:val="1"/>
        </w:numPr>
        <w:jc w:val="both"/>
      </w:pPr>
      <w:r w:rsidRPr="00E04DEF">
        <w:t>Инфекционные болезни, передающиеся половым путем.</w:t>
      </w:r>
    </w:p>
    <w:p w:rsidR="003943D2" w:rsidRDefault="003943D2" w:rsidP="003943D2">
      <w:pPr>
        <w:jc w:val="both"/>
      </w:pPr>
    </w:p>
    <w:p w:rsidR="003943D2" w:rsidRDefault="003943D2" w:rsidP="003943D2">
      <w:pPr>
        <w:jc w:val="both"/>
      </w:pPr>
    </w:p>
    <w:p w:rsidR="003943D2" w:rsidRDefault="00865E9A" w:rsidP="003943D2">
      <w:pPr>
        <w:jc w:val="both"/>
      </w:pPr>
      <w:r>
        <w:t>Преподаватель: Коломиец Е.Б.</w:t>
      </w:r>
    </w:p>
    <w:p w:rsidR="00B42F3E" w:rsidRDefault="00B42F3E"/>
    <w:sectPr w:rsidR="00B42F3E" w:rsidSect="00B42F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1C3B68"/>
    <w:multiLevelType w:val="hybridMultilevel"/>
    <w:tmpl w:val="A9FC9870"/>
    <w:lvl w:ilvl="0" w:tplc="D2F6DE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943D2"/>
    <w:rsid w:val="003943D2"/>
    <w:rsid w:val="00465F29"/>
    <w:rsid w:val="007C68A8"/>
    <w:rsid w:val="00865E9A"/>
    <w:rsid w:val="008E428E"/>
    <w:rsid w:val="00920B51"/>
    <w:rsid w:val="009B7A2F"/>
    <w:rsid w:val="00B42F3E"/>
    <w:rsid w:val="00FF2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243A6E"/>
  <w15:docId w15:val="{54F2325B-3525-46E8-86DB-9F4594883A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43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65E9A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65E9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526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485</Words>
  <Characters>2771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Южно-Уральский институт управления и экономики</Company>
  <LinksUpToDate>false</LinksUpToDate>
  <CharactersWithSpaces>3250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shirokova</dc:creator>
  <cp:keywords/>
  <dc:description/>
  <cp:lastModifiedBy>Елена Геннадьевна Суркова</cp:lastModifiedBy>
  <cp:revision>10</cp:revision>
  <cp:lastPrinted>2017-11-30T07:28:00Z</cp:lastPrinted>
  <dcterms:created xsi:type="dcterms:W3CDTF">2015-10-23T11:10:00Z</dcterms:created>
  <dcterms:modified xsi:type="dcterms:W3CDTF">2021-10-05T06:32:00Z</dcterms:modified>
</cp:coreProperties>
</file>